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b w:val="1"/>
          <w:sz w:val="52"/>
          <w:szCs w:val="52"/>
        </w:rPr>
      </w:pPr>
      <w:r w:rsidDel="00000000" w:rsidR="00000000" w:rsidRPr="00000000">
        <w:rPr>
          <w:b w:val="1"/>
          <w:sz w:val="52"/>
          <w:szCs w:val="52"/>
          <w:rtl w:val="0"/>
        </w:rPr>
        <w:t xml:space="preserve">Introduction to Intradermal Injections Curriculum</w:t>
      </w:r>
    </w:p>
    <w:p w:rsidR="00000000" w:rsidDel="00000000" w:rsidP="00000000" w:rsidRDefault="00000000" w:rsidRPr="00000000" w14:paraId="00000002">
      <w:pPr>
        <w:rPr>
          <w:b w:val="1"/>
          <w:sz w:val="32"/>
          <w:szCs w:val="32"/>
          <w:u w:val="single"/>
        </w:rPr>
      </w:pPr>
      <w:r w:rsidDel="00000000" w:rsidR="00000000" w:rsidRPr="00000000">
        <w:rPr>
          <w:b w:val="1"/>
          <w:sz w:val="32"/>
          <w:szCs w:val="32"/>
          <w:u w:val="single"/>
          <w:rtl w:val="0"/>
        </w:rPr>
        <w:t xml:space="preserve">Lesson One – Introduction to Intradermal Injections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b w:val="1"/>
          <w:rtl w:val="0"/>
        </w:rPr>
        <w:t xml:space="preserve">Assignment: </w:t>
      </w:r>
      <w:r w:rsidDel="00000000" w:rsidR="00000000" w:rsidRPr="00000000">
        <w:rPr>
          <w:rtl w:val="0"/>
        </w:rPr>
        <w:t xml:space="preserve">Introduction to Intradermal Injections (Focus on Empathy)</w:t>
      </w:r>
    </w:p>
    <w:p w:rsidR="00000000" w:rsidDel="00000000" w:rsidP="00000000" w:rsidRDefault="00000000" w:rsidRPr="00000000" w14:paraId="00000004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36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Files needed: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>
          <w:b w:val="0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Lesson 1 Intradermal Injections (Focus on Empathy) worksheet</w:t>
      </w:r>
    </w:p>
    <w:p w:rsidR="00000000" w:rsidDel="00000000" w:rsidP="00000000" w:rsidRDefault="00000000" w:rsidRPr="00000000" w14:paraId="00000006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>
          <w:b w:val="0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Lesson 1 Intradermal Injections Check-Off (Sample Provider’s Orders) worksheet</w:t>
      </w:r>
    </w:p>
    <w:p w:rsidR="00000000" w:rsidDel="00000000" w:rsidP="00000000" w:rsidRDefault="00000000" w:rsidRPr="00000000" w14:paraId="00000007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>
          <w:b w:val="0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Lesson 1 Intradermal Injections (Focus on Empathy) Instructor Resource</w:t>
      </w:r>
    </w:p>
    <w:p w:rsidR="00000000" w:rsidDel="00000000" w:rsidP="00000000" w:rsidRDefault="00000000" w:rsidRPr="00000000" w14:paraId="00000008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>
          <w:b w:val="0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Lesson 1 Intradermal Injections Check-Off (Sample Provider’s Orders) Instructor Resource</w:t>
      </w:r>
    </w:p>
    <w:p w:rsidR="00000000" w:rsidDel="00000000" w:rsidP="00000000" w:rsidRDefault="00000000" w:rsidRPr="00000000" w14:paraId="00000009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36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Directions for students: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hanging="360"/>
        <w:jc w:val="left"/>
        <w:rPr>
          <w:b w:val="1"/>
          <w:i w:val="1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This activity helps develop awareness of patient focused care. Read through the information and complete the </w:t>
      </w:r>
      <w:r w:rsidDel="00000000" w:rsidR="00000000" w:rsidRPr="00000000">
        <w:rPr>
          <w:rFonts w:ascii="Calibri" w:cs="Calibri" w:eastAsia="Calibri" w:hAnsi="Calibri"/>
          <w:b w:val="0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Intradermal Injections Check-Off (Sample Provider’s Orders) worksheet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and </w:t>
      </w:r>
      <w:r w:rsidDel="00000000" w:rsidR="00000000" w:rsidRPr="00000000">
        <w:rPr>
          <w:rFonts w:ascii="Calibri" w:cs="Calibri" w:eastAsia="Calibri" w:hAnsi="Calibri"/>
          <w:b w:val="0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Intradermal Injections (Focus on Empathy) worksheet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. Pair up upon completion with another student and share answers.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b w:val="1"/>
          <w:rtl w:val="0"/>
        </w:rPr>
        <w:t xml:space="preserve">Assignment: </w:t>
      </w:r>
      <w:r w:rsidDel="00000000" w:rsidR="00000000" w:rsidRPr="00000000">
        <w:rPr>
          <w:rtl w:val="0"/>
        </w:rPr>
        <w:t xml:space="preserve">Introduction to Intradermal Injections (Focus on Anatomy)</w:t>
      </w:r>
    </w:p>
    <w:p w:rsidR="00000000" w:rsidDel="00000000" w:rsidP="00000000" w:rsidRDefault="00000000" w:rsidRPr="00000000" w14:paraId="0000000C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36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Files needed: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>
          <w:b w:val="0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Lesson 1 Intradermal Injections (Focus on Anatomy) instructor resource</w:t>
      </w:r>
    </w:p>
    <w:p w:rsidR="00000000" w:rsidDel="00000000" w:rsidP="00000000" w:rsidRDefault="00000000" w:rsidRPr="00000000" w14:paraId="0000000E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>
          <w:b w:val="0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Lesson 1 Intradermal Injections (Focus on Anatomy) worksheet</w:t>
      </w:r>
    </w:p>
    <w:p w:rsidR="00000000" w:rsidDel="00000000" w:rsidP="00000000" w:rsidRDefault="00000000" w:rsidRPr="00000000" w14:paraId="0000000F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36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Directions for students: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hanging="360"/>
        <w:jc w:val="left"/>
        <w:rPr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In this activity you will learn to identify the layers of skin. Read through and complete </w:t>
      </w:r>
      <w:r w:rsidDel="00000000" w:rsidR="00000000" w:rsidRPr="00000000">
        <w:rPr>
          <w:rFonts w:ascii="Calibri" w:cs="Calibri" w:eastAsia="Calibri" w:hAnsi="Calibri"/>
          <w:b w:val="0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Intradermal Injections (Focus on Anatomy) worksheet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. Pair up upon completion and share answers.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b w:val="1"/>
          <w:rtl w:val="0"/>
        </w:rPr>
        <w:t xml:space="preserve">Assignment: </w:t>
      </w:r>
      <w:r w:rsidDel="00000000" w:rsidR="00000000" w:rsidRPr="00000000">
        <w:rPr>
          <w:rtl w:val="0"/>
        </w:rPr>
        <w:t xml:space="preserve">Introduction to Intradermal Injections worksheet</w:t>
      </w:r>
    </w:p>
    <w:p w:rsidR="00000000" w:rsidDel="00000000" w:rsidP="00000000" w:rsidRDefault="00000000" w:rsidRPr="00000000" w14:paraId="00000012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36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Files needed: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Lesson 1 Intradermal Injections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slide presentation</w:t>
      </w:r>
    </w:p>
    <w:p w:rsidR="00000000" w:rsidDel="00000000" w:rsidP="00000000" w:rsidRDefault="00000000" w:rsidRPr="00000000" w14:paraId="00000014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>
          <w:b w:val="0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Lesson 1 Intradermal Injections Check-Off (Sample Medication Administration Record)</w:t>
      </w:r>
    </w:p>
    <w:p w:rsidR="00000000" w:rsidDel="00000000" w:rsidP="00000000" w:rsidRDefault="00000000" w:rsidRPr="00000000" w14:paraId="00000015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>
          <w:b w:val="0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Lesson 1 Intradermal Injections (Focus on Anatomy) worksheet</w:t>
      </w:r>
    </w:p>
    <w:p w:rsidR="00000000" w:rsidDel="00000000" w:rsidP="00000000" w:rsidRDefault="00000000" w:rsidRPr="00000000" w14:paraId="00000016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>
          <w:b w:val="0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Lesson 1 Intradermal Injections (Focus on Empathy) worksheet</w:t>
      </w:r>
    </w:p>
    <w:p w:rsidR="00000000" w:rsidDel="00000000" w:rsidP="00000000" w:rsidRDefault="00000000" w:rsidRPr="00000000" w14:paraId="00000017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>
          <w:b w:val="0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Injection pad, model or simulator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36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Directions for students: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hanging="360"/>
        <w:jc w:val="left"/>
        <w:rPr>
          <w:b w:val="0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In this activity you will receive a thorough introduction to intradermal injections and the proper procedure and documentation surrounding it.  View the </w:t>
      </w:r>
      <w:r w:rsidDel="00000000" w:rsidR="00000000" w:rsidRPr="00000000">
        <w:rPr>
          <w:rFonts w:ascii="Calibri" w:cs="Calibri" w:eastAsia="Calibri" w:hAnsi="Calibri"/>
          <w:b w:val="0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Intradermal Injections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slide presentation and </w:t>
      </w:r>
      <w:r w:rsidDel="00000000" w:rsidR="00000000" w:rsidRPr="00000000">
        <w:rPr>
          <w:rFonts w:ascii="Calibri" w:cs="Calibri" w:eastAsia="Calibri" w:hAnsi="Calibri"/>
          <w:b w:val="0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Intradermal Injections Check-Off (Sample Medication Administration Record)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. Slide 2, see </w:t>
      </w:r>
      <w:r w:rsidDel="00000000" w:rsidR="00000000" w:rsidRPr="00000000">
        <w:rPr>
          <w:rFonts w:ascii="Calibri" w:cs="Calibri" w:eastAsia="Calibri" w:hAnsi="Calibri"/>
          <w:b w:val="0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Intradermal Injections (Focus on Anatomy) worksheet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. Slide 6, see </w:t>
      </w:r>
      <w:r w:rsidDel="00000000" w:rsidR="00000000" w:rsidRPr="00000000">
        <w:rPr>
          <w:rFonts w:ascii="Calibri" w:cs="Calibri" w:eastAsia="Calibri" w:hAnsi="Calibri"/>
          <w:b w:val="0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Intradermal Injections (Focus on Empathy) worksheet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b w:val="1"/>
          <w:rtl w:val="0"/>
        </w:rPr>
        <w:t xml:space="preserve">Assignment: </w:t>
      </w:r>
      <w:r w:rsidDel="00000000" w:rsidR="00000000" w:rsidRPr="00000000">
        <w:rPr>
          <w:rtl w:val="0"/>
        </w:rPr>
        <w:t xml:space="preserve">Practice and Assessment of Intradermal Injections, Introduction to Intradermal Injections Quiz</w:t>
      </w:r>
    </w:p>
    <w:p w:rsidR="00000000" w:rsidDel="00000000" w:rsidP="00000000" w:rsidRDefault="00000000" w:rsidRPr="00000000" w14:paraId="0000001B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36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Files needed: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>
          <w:b w:val="0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Lesson 1 Intradermal Injections Check-Off (Instructor Resource)</w:t>
      </w:r>
    </w:p>
    <w:p w:rsidR="00000000" w:rsidDel="00000000" w:rsidP="00000000" w:rsidRDefault="00000000" w:rsidRPr="00000000" w14:paraId="0000001D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>
          <w:b w:val="0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Lesson 1 Intradermal Injections Check-Off (Sample Provider’s Orders)</w:t>
      </w:r>
    </w:p>
    <w:p w:rsidR="00000000" w:rsidDel="00000000" w:rsidP="00000000" w:rsidRDefault="00000000" w:rsidRPr="00000000" w14:paraId="0000001E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>
          <w:b w:val="0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Lesson 1 Intradermal Injections Check-Off worksheet</w:t>
      </w:r>
    </w:p>
    <w:p w:rsidR="00000000" w:rsidDel="00000000" w:rsidP="00000000" w:rsidRDefault="00000000" w:rsidRPr="00000000" w14:paraId="0000001F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>
          <w:b w:val="0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Lesson 1 Intradermal Injections Check-Off (Sample Medication Administration Record)</w:t>
      </w:r>
    </w:p>
    <w:p w:rsidR="00000000" w:rsidDel="00000000" w:rsidP="00000000" w:rsidRDefault="00000000" w:rsidRPr="00000000" w14:paraId="00000020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>
          <w:b w:val="0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Lesson 1 Intradermal Injections Check-Off (Medication Administration Record) worksheet</w:t>
      </w:r>
    </w:p>
    <w:p w:rsidR="00000000" w:rsidDel="00000000" w:rsidP="00000000" w:rsidRDefault="00000000" w:rsidRPr="00000000" w14:paraId="00000021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>
          <w:b w:val="0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Injection pad, model or simulator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>
          <w:b w:val="0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Lesson 1 Intradermal Injections Quiz</w:t>
      </w:r>
    </w:p>
    <w:p w:rsidR="00000000" w:rsidDel="00000000" w:rsidP="00000000" w:rsidRDefault="00000000" w:rsidRPr="00000000" w14:paraId="00000023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>
          <w:b w:val="0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Lesson 1 Intradermal Injections Quiz –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Answer key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36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Directions for students: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In this activity you will practice intradermal injections on models and then complete a quiz to assess mastery</w:t>
      </w:r>
      <w:r w:rsidDel="00000000" w:rsidR="00000000" w:rsidRPr="00000000">
        <w:rPr>
          <w:rFonts w:ascii="Calibri" w:cs="Calibri" w:eastAsia="Calibri" w:hAnsi="Calibri"/>
          <w:b w:val="0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.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Review the </w:t>
      </w:r>
      <w:r w:rsidDel="00000000" w:rsidR="00000000" w:rsidRPr="00000000">
        <w:rPr>
          <w:rFonts w:ascii="Calibri" w:cs="Calibri" w:eastAsia="Calibri" w:hAnsi="Calibri"/>
          <w:b w:val="0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Intradermal Injections Check-Off (Sample Medication Administration Record)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and </w:t>
      </w:r>
      <w:r w:rsidDel="00000000" w:rsidR="00000000" w:rsidRPr="00000000">
        <w:rPr>
          <w:rFonts w:ascii="Calibri" w:cs="Calibri" w:eastAsia="Calibri" w:hAnsi="Calibri"/>
          <w:b w:val="0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Intradermal Injections Check-Off (Sample Provider’s Orders)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. </w:t>
      </w:r>
    </w:p>
    <w:p w:rsidR="00000000" w:rsidDel="00000000" w:rsidP="00000000" w:rsidRDefault="00000000" w:rsidRPr="00000000" w14:paraId="00000026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Follow the steps on </w:t>
      </w:r>
      <w:r w:rsidDel="00000000" w:rsidR="00000000" w:rsidRPr="00000000">
        <w:rPr>
          <w:rFonts w:ascii="Calibri" w:cs="Calibri" w:eastAsia="Calibri" w:hAnsi="Calibri"/>
          <w:b w:val="0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Intradermal Injections Check-Off worksheet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, and practice intradermal injections on the injection pad. Properly document your injection on the </w:t>
      </w:r>
      <w:r w:rsidDel="00000000" w:rsidR="00000000" w:rsidRPr="00000000">
        <w:rPr>
          <w:rFonts w:ascii="Calibri" w:cs="Calibri" w:eastAsia="Calibri" w:hAnsi="Calibri"/>
          <w:b w:val="0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Intradermal Injections Check-Off (Medication Administration Record) worksheet.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27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hanging="360"/>
        <w:jc w:val="left"/>
        <w:rPr/>
      </w:pPr>
      <w:bookmarkStart w:colFirst="0" w:colLast="0" w:name="_gjdgxs" w:id="0"/>
      <w:bookmarkEnd w:id="0"/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Complete the </w:t>
      </w:r>
      <w:r w:rsidDel="00000000" w:rsidR="00000000" w:rsidRPr="00000000">
        <w:rPr>
          <w:rFonts w:ascii="Calibri" w:cs="Calibri" w:eastAsia="Calibri" w:hAnsi="Calibri"/>
          <w:b w:val="0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Intradermal Injections Quiz.</w:t>
      </w: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Courier New"/>
  <w:font w:name="Noto Sans Symbol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US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